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1105" w14:textId="77777777" w:rsidR="000922F1" w:rsidRDefault="000922F1" w:rsidP="000922F1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November 1967 – Initial letter - complete</w:t>
      </w:r>
    </w:p>
    <w:p w14:paraId="17BDF530" w14:textId="77777777" w:rsidR="000922F1" w:rsidRPr="00705444" w:rsidRDefault="000922F1" w:rsidP="000922F1">
      <w:pPr>
        <w:pStyle w:val="Heading2"/>
        <w:rPr>
          <w:rFonts w:asciiTheme="minorHAnsi" w:eastAsia="Times New Roman" w:hAnsiTheme="minorHAnsi"/>
          <w:lang w:eastAsia="en-GB"/>
        </w:rPr>
      </w:pPr>
      <w:r>
        <w:rPr>
          <w:rFonts w:eastAsia="Times New Roman"/>
          <w:lang w:eastAsia="en-GB"/>
        </w:rPr>
        <w:t>from Vaughan Harsant to the Commissioner of Crown Lands</w:t>
      </w:r>
    </w:p>
    <w:p w14:paraId="6D73FC64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(Stamped “RECEIVED 15 NOV 1967”)</w:t>
      </w:r>
    </w:p>
    <w:p w14:paraId="15A66CE3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O.V. Harsant</w:t>
      </w:r>
    </w:p>
    <w:p w14:paraId="2CABEACD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P.O.</w:t>
      </w:r>
    </w:p>
    <w:p w14:paraId="5A5B8600" w14:textId="77777777" w:rsidR="000922F1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Whitianga</w:t>
      </w:r>
    </w:p>
    <w:p w14:paraId="04308B71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</w:p>
    <w:p w14:paraId="55620E92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The Commissioner of Crown Lands</w:t>
      </w:r>
    </w:p>
    <w:p w14:paraId="2DD5CA70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Hamilton</w:t>
      </w:r>
    </w:p>
    <w:p w14:paraId="7DC3E487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Dear Sir,</w:t>
      </w:r>
    </w:p>
    <w:p w14:paraId="5F2317EF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I have discussed the question of reserves with various members of your staff including Mr Watt.</w:t>
      </w:r>
    </w:p>
    <w:p w14:paraId="605A26A1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My land adjoins </w:t>
      </w:r>
      <w:r w:rsidRPr="00705444">
        <w:rPr>
          <w:rFonts w:eastAsia="Times New Roman" w:cs="Times New Roman"/>
          <w:b/>
          <w:bCs/>
          <w:kern w:val="0"/>
          <w:lang w:eastAsia="en-GB"/>
          <w14:ligatures w14:val="none"/>
        </w:rPr>
        <w:t>Pickersgill scenic reserve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and I would like to discuss the possibility of some of my land being added to the reserve or being set aside for this purpose.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If possible 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>I would like to meet you or one of your senior officers at your convenience.</w:t>
      </w:r>
    </w:p>
    <w:p w14:paraId="7D88E386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Crown Lynn Potteries have a clay deposit on my land and are considering purchasing several acres for long term working. Prospecting for this could have a marked bearing on the value of much of the coastal land. Al</w:t>
      </w:r>
      <w:r>
        <w:rPr>
          <w:rFonts w:eastAsia="Times New Roman" w:cs="Times New Roman"/>
          <w:kern w:val="0"/>
          <w:lang w:eastAsia="en-GB"/>
          <w14:ligatures w14:val="none"/>
        </w:rPr>
        <w:t>ready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various outside interests have enquired about obtaining large blocks of coastal land.</w:t>
      </w:r>
    </w:p>
    <w:p w14:paraId="078D813F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If you could arrange a meeting I would think it could be of great </w:t>
      </w:r>
      <w:r>
        <w:rPr>
          <w:rFonts w:eastAsia="Times New Roman" w:cs="Times New Roman"/>
          <w:kern w:val="0"/>
          <w:lang w:eastAsia="en-GB"/>
          <w14:ligatures w14:val="none"/>
        </w:rPr>
        <w:t>benefit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to your department and allow me to plan ahead with confidence as I have already </w:t>
      </w:r>
      <w:r>
        <w:rPr>
          <w:rFonts w:eastAsia="Times New Roman" w:cs="Times New Roman"/>
          <w:kern w:val="0"/>
          <w:lang w:eastAsia="en-GB"/>
          <w14:ligatures w14:val="none"/>
        </w:rPr>
        <w:t>asked my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survey</w:t>
      </w:r>
      <w:r>
        <w:rPr>
          <w:rFonts w:eastAsia="Times New Roman" w:cs="Times New Roman"/>
          <w:kern w:val="0"/>
          <w:lang w:eastAsia="en-GB"/>
          <w14:ligatures w14:val="none"/>
        </w:rPr>
        <w:t>or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and plann</w:t>
      </w:r>
      <w:r>
        <w:rPr>
          <w:rFonts w:eastAsia="Times New Roman" w:cs="Times New Roman"/>
          <w:kern w:val="0"/>
          <w:lang w:eastAsia="en-GB"/>
          <w14:ligatures w14:val="none"/>
        </w:rPr>
        <w:t>er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to prepare me an overall plan of all my land. He is Mr Ian Givens of Harrison &amp; Givens and partners, Hamilton.</w:t>
      </w:r>
    </w:p>
    <w:p w14:paraId="5AA40136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Hoping to hear from you in the near future.</w:t>
      </w:r>
    </w:p>
    <w:p w14:paraId="60CF5EB7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I am,</w:t>
      </w:r>
    </w:p>
    <w:p w14:paraId="0E71741E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Yours faithfully,</w:t>
      </w:r>
    </w:p>
    <w:p w14:paraId="31804A03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O.V. Harsant</w:t>
      </w:r>
    </w:p>
    <w:p w14:paraId="21A427E3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</w:p>
    <w:p w14:paraId="319AFE4A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[Handwritten note at bottom:]</w:t>
      </w:r>
    </w:p>
    <w:p w14:paraId="221A3A05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>“Inspected on 16.</w:t>
      </w:r>
      <w:r>
        <w:rPr>
          <w:rFonts w:eastAsia="Times New Roman" w:cs="Times New Roman"/>
          <w:kern w:val="0"/>
          <w:lang w:eastAsia="en-GB"/>
          <w14:ligatures w14:val="none"/>
        </w:rPr>
        <w:t>1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.69 </w:t>
      </w:r>
      <w:r>
        <w:rPr>
          <w:rFonts w:eastAsia="Times New Roman" w:cs="Times New Roman"/>
          <w:kern w:val="0"/>
          <w:lang w:eastAsia="en-GB"/>
          <w14:ligatures w14:val="none"/>
        </w:rPr>
        <w:t>with [not deciphered]… Clay deposit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not now being worked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by Crown Lynn as “Whiteness” Contrast is below specification.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6330A330" w14:textId="77777777" w:rsidR="000922F1" w:rsidRPr="00705444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Inspected an area of about 30 acres which Mr Harsant </w:t>
      </w:r>
      <w:r>
        <w:rPr>
          <w:rFonts w:eastAsia="Times New Roman" w:cs="Times New Roman"/>
          <w:kern w:val="0"/>
          <w:lang w:eastAsia="en-GB"/>
          <w14:ligatures w14:val="none"/>
        </w:rPr>
        <w:t>is prepared to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donate to Crown.</w:t>
      </w:r>
    </w:p>
    <w:p w14:paraId="5BF14C51" w14:textId="77777777" w:rsidR="000922F1" w:rsidRDefault="000922F1" w:rsidP="000922F1">
      <w:pPr>
        <w:spacing w:after="120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[signed]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 xml:space="preserve"> N.Z. 4/</w:t>
      </w:r>
      <w:r>
        <w:rPr>
          <w:rFonts w:eastAsia="Times New Roman" w:cs="Times New Roman"/>
          <w:kern w:val="0"/>
          <w:lang w:eastAsia="en-GB"/>
          <w14:ligatures w14:val="none"/>
        </w:rPr>
        <w:t>2</w:t>
      </w:r>
      <w:r w:rsidRPr="00705444">
        <w:rPr>
          <w:rFonts w:eastAsia="Times New Roman" w:cs="Times New Roman"/>
          <w:kern w:val="0"/>
          <w:lang w:eastAsia="en-GB"/>
          <w14:ligatures w14:val="none"/>
        </w:rPr>
        <w:t>/69”</w:t>
      </w:r>
    </w:p>
    <w:p w14:paraId="4277C4E6" w14:textId="77777777" w:rsidR="0011160E" w:rsidRPr="000922F1" w:rsidRDefault="0011160E" w:rsidP="000922F1"/>
    <w:sectPr w:rsidR="0011160E" w:rsidRPr="00092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F1"/>
    <w:rsid w:val="0006739F"/>
    <w:rsid w:val="000915EF"/>
    <w:rsid w:val="000922F1"/>
    <w:rsid w:val="0011160E"/>
    <w:rsid w:val="00120224"/>
    <w:rsid w:val="003E5F27"/>
    <w:rsid w:val="00461604"/>
    <w:rsid w:val="005574D8"/>
    <w:rsid w:val="00986499"/>
    <w:rsid w:val="00A0645D"/>
    <w:rsid w:val="00A06DF1"/>
    <w:rsid w:val="00A53CEB"/>
    <w:rsid w:val="00B61F1F"/>
    <w:rsid w:val="00CC0F8F"/>
    <w:rsid w:val="00D50981"/>
    <w:rsid w:val="00DA2975"/>
    <w:rsid w:val="00E932F3"/>
    <w:rsid w:val="00F948C7"/>
    <w:rsid w:val="00F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781B"/>
  <w15:chartTrackingRefBased/>
  <w15:docId w15:val="{5E3AB10D-D24D-1540-9445-92139DC0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F1"/>
  </w:style>
  <w:style w:type="paragraph" w:styleId="Heading1">
    <w:name w:val="heading 1"/>
    <w:basedOn w:val="Normal"/>
    <w:next w:val="Normal"/>
    <w:link w:val="Heading1Char"/>
    <w:uiPriority w:val="9"/>
    <w:qFormat/>
    <w:rsid w:val="00092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2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1265</Characters>
  <Application>Microsoft Office Word</Application>
  <DocSecurity>0</DocSecurity>
  <Lines>34</Lines>
  <Paragraphs>26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Matthew</dc:creator>
  <cp:keywords/>
  <dc:description/>
  <cp:lastModifiedBy>Al Matthew</cp:lastModifiedBy>
  <cp:revision>1</cp:revision>
  <dcterms:created xsi:type="dcterms:W3CDTF">2026-03-11T21:26:00Z</dcterms:created>
  <dcterms:modified xsi:type="dcterms:W3CDTF">2026-03-11T21:34:00Z</dcterms:modified>
</cp:coreProperties>
</file>